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32" w:rsidRDefault="00BD7C32">
      <w:pPr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</w:pPr>
      <w:r w:rsidRPr="00BD7C32">
        <w:rPr>
          <w:rFonts w:ascii="Arial Rounded MT Bold" w:hAnsi="Arial Rounded MT Bold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-235585</wp:posOffset>
            </wp:positionH>
            <wp:positionV relativeFrom="margin">
              <wp:posOffset>11430</wp:posOffset>
            </wp:positionV>
            <wp:extent cx="1664335" cy="1480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ogrammes\Current Programmes\A&amp;B CAP toolkit\WEB\graphics\final\Blue on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71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>Community views q</w:t>
      </w:r>
      <w:r w:rsidR="00616D96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>uestionnaire</w:t>
      </w:r>
      <w:r w:rsidR="006210D1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 xml:space="preserve">   template</w:t>
      </w:r>
    </w:p>
    <w:p w:rsidR="00BD7C32" w:rsidRDefault="00BD7C32">
      <w:pPr>
        <w:rPr>
          <w:rFonts w:ascii="Arial Rounded MT Bold" w:eastAsia="Times New Roman" w:hAnsi="Arial Rounded MT Bold" w:cs="Times New Roman"/>
          <w:kern w:val="36"/>
          <w:sz w:val="44"/>
          <w:szCs w:val="44"/>
          <w:lang w:eastAsia="en-GB"/>
        </w:rPr>
      </w:pPr>
    </w:p>
    <w:p w:rsidR="00AC77F5" w:rsidRDefault="00AC77F5">
      <w:pPr>
        <w:rPr>
          <w:rFonts w:ascii="Arial Rounded MT Bold" w:eastAsia="Times New Roman" w:hAnsi="Arial Rounded MT Bold" w:cs="Times New Roman"/>
          <w:kern w:val="36"/>
          <w:sz w:val="44"/>
          <w:szCs w:val="44"/>
          <w:lang w:eastAsia="en-GB"/>
        </w:rPr>
      </w:pPr>
    </w:p>
    <w:p w:rsidR="00864EE1" w:rsidRDefault="006210D1" w:rsidP="00BD7C3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_________ is </w:t>
      </w:r>
      <w:r w:rsidRPr="006210D1">
        <w:rPr>
          <w:rFonts w:ascii="Arial Rounded MT Bold" w:hAnsi="Arial Rounded MT Bold"/>
          <w:sz w:val="32"/>
          <w:szCs w:val="32"/>
        </w:rPr>
        <w:t>currently carrying out a community views survey in</w:t>
      </w:r>
      <w:r>
        <w:rPr>
          <w:rFonts w:ascii="Arial Rounded MT Bold" w:hAnsi="Arial Rounded MT Bold"/>
          <w:sz w:val="32"/>
          <w:szCs w:val="32"/>
        </w:rPr>
        <w:t xml:space="preserve"> _________</w:t>
      </w:r>
    </w:p>
    <w:p w:rsidR="006210D1" w:rsidRDefault="006210D1" w:rsidP="00BD7C32">
      <w:pPr>
        <w:rPr>
          <w:rFonts w:ascii="Arial Rounded MT Bold" w:hAnsi="Arial Rounded MT Bold"/>
          <w:sz w:val="32"/>
          <w:szCs w:val="32"/>
        </w:rPr>
      </w:pPr>
    </w:p>
    <w:p w:rsidR="00AC77F5" w:rsidRDefault="00AC77F5" w:rsidP="00BD7C32">
      <w:pPr>
        <w:rPr>
          <w:rFonts w:ascii="Arial Rounded MT Bold" w:hAnsi="Arial Rounded MT Bold"/>
          <w:sz w:val="32"/>
          <w:szCs w:val="32"/>
        </w:rPr>
      </w:pPr>
    </w:p>
    <w:p w:rsidR="00864EE1" w:rsidRPr="00864EE1" w:rsidRDefault="006210D1" w:rsidP="00BD7C32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  <w: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Tell us what you think</w:t>
      </w:r>
    </w:p>
    <w:p w:rsidR="006210D1" w:rsidRDefault="006210D1" w:rsidP="006210D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 are a</w:t>
      </w:r>
      <w:r w:rsidRPr="006210D1">
        <w:rPr>
          <w:rFonts w:ascii="Arial Rounded MT Bold" w:hAnsi="Arial Rounded MT Bold"/>
          <w:sz w:val="24"/>
          <w:szCs w:val="24"/>
        </w:rPr>
        <w:t xml:space="preserve"> local </w:t>
      </w:r>
      <w:r>
        <w:rPr>
          <w:rFonts w:ascii="Arial Rounded MT Bold" w:hAnsi="Arial Rounded MT Bold"/>
          <w:sz w:val="24"/>
          <w:szCs w:val="24"/>
        </w:rPr>
        <w:t xml:space="preserve">group </w:t>
      </w:r>
      <w:r w:rsidRPr="006210D1">
        <w:rPr>
          <w:rFonts w:ascii="Arial Rounded MT Bold" w:hAnsi="Arial Rounded MT Bold"/>
          <w:sz w:val="24"/>
          <w:szCs w:val="24"/>
        </w:rPr>
        <w:t xml:space="preserve">who </w:t>
      </w:r>
      <w:r>
        <w:rPr>
          <w:rFonts w:ascii="Arial Rounded MT Bold" w:hAnsi="Arial Rounded MT Bold"/>
          <w:sz w:val="24"/>
          <w:szCs w:val="24"/>
        </w:rPr>
        <w:t>want to find out what people here</w:t>
      </w:r>
      <w:r w:rsidRPr="006210D1">
        <w:rPr>
          <w:rFonts w:ascii="Arial Rounded MT Bold" w:hAnsi="Arial Rounded MT Bold"/>
          <w:sz w:val="24"/>
          <w:szCs w:val="24"/>
        </w:rPr>
        <w:t xml:space="preserve"> feel is important about their community and what improvements they would like to see.  We will use the results to create a community</w:t>
      </w:r>
      <w:r w:rsidR="002D38F0">
        <w:rPr>
          <w:rFonts w:ascii="Arial Rounded MT Bold" w:hAnsi="Arial Rounded MT Bold"/>
          <w:sz w:val="24"/>
          <w:szCs w:val="24"/>
        </w:rPr>
        <w:t>-led</w:t>
      </w:r>
      <w:r w:rsidRPr="006210D1">
        <w:rPr>
          <w:rFonts w:ascii="Arial Rounded MT Bold" w:hAnsi="Arial Rounded MT Bold"/>
          <w:sz w:val="24"/>
          <w:szCs w:val="24"/>
        </w:rPr>
        <w:t xml:space="preserve"> action plan for </w:t>
      </w:r>
      <w:r>
        <w:rPr>
          <w:rFonts w:ascii="Arial Rounded MT Bold" w:hAnsi="Arial Rounded MT Bold"/>
          <w:sz w:val="24"/>
          <w:szCs w:val="24"/>
        </w:rPr>
        <w:t>___________</w:t>
      </w:r>
      <w:r w:rsidRPr="006210D1">
        <w:rPr>
          <w:rFonts w:ascii="Arial Rounded MT Bold" w:hAnsi="Arial Rounded MT Bold"/>
          <w:sz w:val="24"/>
          <w:szCs w:val="24"/>
        </w:rPr>
        <w:t>.</w:t>
      </w:r>
    </w:p>
    <w:p w:rsidR="00AC77F5" w:rsidRPr="006210D1" w:rsidRDefault="00AC77F5" w:rsidP="006210D1">
      <w:pPr>
        <w:rPr>
          <w:rFonts w:ascii="Arial Rounded MT Bold" w:hAnsi="Arial Rounded MT Bold"/>
          <w:sz w:val="24"/>
          <w:szCs w:val="24"/>
        </w:rPr>
      </w:pPr>
    </w:p>
    <w:p w:rsidR="006210D1" w:rsidRDefault="006210D1" w:rsidP="006210D1">
      <w:pPr>
        <w:rPr>
          <w:rFonts w:ascii="Arial Rounded MT Bold" w:hAnsi="Arial Rounded MT Bold"/>
          <w:sz w:val="24"/>
          <w:szCs w:val="24"/>
        </w:rPr>
      </w:pPr>
      <w:r w:rsidRPr="006210D1">
        <w:rPr>
          <w:rFonts w:ascii="Arial Rounded MT Bold" w:hAnsi="Arial Rounded MT Bold"/>
          <w:sz w:val="24"/>
          <w:szCs w:val="24"/>
        </w:rPr>
        <w:t xml:space="preserve">If you would like to have your say on what you feel is important to you as a resident of </w:t>
      </w:r>
      <w:r>
        <w:rPr>
          <w:rFonts w:ascii="Arial Rounded MT Bold" w:hAnsi="Arial Rounded MT Bold"/>
          <w:sz w:val="24"/>
          <w:szCs w:val="24"/>
        </w:rPr>
        <w:t>________</w:t>
      </w:r>
      <w:r w:rsidRPr="006210D1">
        <w:rPr>
          <w:rFonts w:ascii="Arial Rounded MT Bold" w:hAnsi="Arial Rounded MT Bold"/>
          <w:sz w:val="24"/>
          <w:szCs w:val="24"/>
        </w:rPr>
        <w:t xml:space="preserve"> simply fill out the survey questionnaire attached and hand it in to the community centre or the </w:t>
      </w:r>
      <w:r>
        <w:rPr>
          <w:rFonts w:ascii="Arial Rounded MT Bold" w:hAnsi="Arial Rounded MT Bold"/>
          <w:sz w:val="24"/>
          <w:szCs w:val="24"/>
        </w:rPr>
        <w:t>________</w:t>
      </w:r>
      <w:r w:rsidRPr="006210D1">
        <w:rPr>
          <w:rFonts w:ascii="Arial Rounded MT Bold" w:hAnsi="Arial Rounded MT Bold"/>
          <w:sz w:val="24"/>
          <w:szCs w:val="24"/>
        </w:rPr>
        <w:t xml:space="preserve"> shop.  Alternatively, you can fill it out on line at: </w:t>
      </w:r>
      <w:r>
        <w:rPr>
          <w:rFonts w:ascii="Arial Rounded MT Bold" w:hAnsi="Arial Rounded MT Bold"/>
          <w:sz w:val="24"/>
          <w:szCs w:val="24"/>
        </w:rPr>
        <w:t xml:space="preserve">__________________. </w:t>
      </w:r>
    </w:p>
    <w:p w:rsidR="00AC77F5" w:rsidRDefault="00AC77F5" w:rsidP="006210D1">
      <w:pPr>
        <w:rPr>
          <w:rFonts w:ascii="Arial Rounded MT Bold" w:hAnsi="Arial Rounded MT Bold"/>
          <w:sz w:val="24"/>
          <w:szCs w:val="24"/>
        </w:rPr>
      </w:pPr>
    </w:p>
    <w:p w:rsidR="00EB29D4" w:rsidRDefault="006210D1" w:rsidP="006210D1">
      <w:pPr>
        <w:rPr>
          <w:rFonts w:ascii="Arial Rounded MT Bold" w:hAnsi="Arial Rounded MT Bold"/>
          <w:sz w:val="24"/>
          <w:szCs w:val="24"/>
        </w:rPr>
      </w:pPr>
      <w:r w:rsidRPr="006210D1">
        <w:rPr>
          <w:rFonts w:ascii="Arial Rounded MT Bold" w:hAnsi="Arial Rounded MT Bold"/>
          <w:sz w:val="24"/>
          <w:szCs w:val="24"/>
        </w:rPr>
        <w:t xml:space="preserve">So, please take the time to tell us your views about what would make </w:t>
      </w:r>
      <w:r>
        <w:rPr>
          <w:rFonts w:ascii="Arial Rounded MT Bold" w:hAnsi="Arial Rounded MT Bold"/>
          <w:sz w:val="24"/>
          <w:szCs w:val="24"/>
        </w:rPr>
        <w:t>________</w:t>
      </w:r>
      <w:r w:rsidRPr="006210D1">
        <w:rPr>
          <w:rFonts w:ascii="Arial Rounded MT Bold" w:hAnsi="Arial Rounded MT Bold"/>
          <w:sz w:val="24"/>
          <w:szCs w:val="24"/>
        </w:rPr>
        <w:t xml:space="preserve"> an even better place to live!</w:t>
      </w:r>
    </w:p>
    <w:p w:rsidR="00AC77F5" w:rsidRDefault="00AC77F5" w:rsidP="006210D1">
      <w:pPr>
        <w:rPr>
          <w:rFonts w:ascii="Arial Rounded MT Bold" w:hAnsi="Arial Rounded MT Bold"/>
          <w:sz w:val="24"/>
          <w:szCs w:val="24"/>
        </w:rPr>
      </w:pPr>
    </w:p>
    <w:p w:rsidR="006210D1" w:rsidRPr="006C1F95" w:rsidRDefault="006210D1" w:rsidP="002723CD">
      <w:pPr>
        <w:rPr>
          <w:rFonts w:ascii="Arial Rounded MT Bold" w:eastAsia="Times New Roman" w:hAnsi="Arial Rounded MT Bold" w:cs="Times New Roman"/>
          <w:b/>
          <w:color w:val="6CA163"/>
          <w:kern w:val="36"/>
          <w:sz w:val="40"/>
          <w:szCs w:val="40"/>
          <w:lang w:eastAsia="en-GB"/>
        </w:rPr>
      </w:pPr>
      <w:r>
        <w:rPr>
          <w:rFonts w:ascii="Arial Rounded MT Bold" w:hAnsi="Arial Rounded MT Bold"/>
          <w:b/>
          <w:sz w:val="24"/>
          <w:szCs w:val="24"/>
        </w:rPr>
        <w:t>For more information contact _________________</w:t>
      </w:r>
    </w:p>
    <w:p w:rsidR="006210D1" w:rsidRDefault="006210D1" w:rsidP="002723CD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</w:p>
    <w:p w:rsidR="00AC77F5" w:rsidRDefault="00AC77F5" w:rsidP="002723CD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</w:p>
    <w:p w:rsidR="00AC77F5" w:rsidRDefault="00AC77F5" w:rsidP="002723CD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</w:p>
    <w:p w:rsidR="00AC77F5" w:rsidRDefault="00AC77F5" w:rsidP="002723CD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</w:p>
    <w:p w:rsidR="00AC77F5" w:rsidRDefault="00AC77F5" w:rsidP="002723CD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</w:p>
    <w:p w:rsidR="002723CD" w:rsidRPr="002723CD" w:rsidRDefault="006210D1" w:rsidP="002723C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 xml:space="preserve">Community views survey </w:t>
      </w:r>
    </w:p>
    <w:p w:rsidR="006C1F95" w:rsidRDefault="006210D1" w:rsidP="00EB2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answer every question if you can. </w:t>
      </w:r>
      <w:r w:rsidR="006C1F95">
        <w:rPr>
          <w:rFonts w:ascii="Arial Rounded MT Bold" w:hAnsi="Arial Rounded MT Bold"/>
          <w:sz w:val="24"/>
          <w:szCs w:val="24"/>
        </w:rPr>
        <w:t>If you want to, you can provide your name and contact details at the end of this survey and receive further information. All r</w:t>
      </w:r>
      <w:r>
        <w:rPr>
          <w:rFonts w:ascii="Arial Rounded MT Bold" w:hAnsi="Arial Rounded MT Bold"/>
          <w:sz w:val="24"/>
          <w:szCs w:val="24"/>
        </w:rPr>
        <w:t>esponses will be kept anonymous and confidential</w:t>
      </w:r>
      <w:r w:rsidR="006C1F95">
        <w:rPr>
          <w:rFonts w:ascii="Arial Rounded MT Bold" w:hAnsi="Arial Rounded MT Bold"/>
          <w:sz w:val="24"/>
          <w:szCs w:val="24"/>
        </w:rPr>
        <w:t>.</w:t>
      </w:r>
    </w:p>
    <w:p w:rsidR="006C1F95" w:rsidRDefault="006C1F95" w:rsidP="00EB29D4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B850F9" w:rsidP="002B5405">
      <w:pPr>
        <w:pStyle w:val="ListParagraph"/>
        <w:numPr>
          <w:ilvl w:val="0"/>
          <w:numId w:val="7"/>
        </w:numPr>
        <w:ind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tell us your a</w:t>
      </w:r>
      <w:r w:rsidR="002B5405" w:rsidRPr="002B5405">
        <w:rPr>
          <w:rFonts w:ascii="Arial Rounded MT Bold" w:hAnsi="Arial Rounded MT Bold"/>
          <w:sz w:val="24"/>
          <w:szCs w:val="24"/>
        </w:rPr>
        <w:t>ge range: (circle)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B5405" w:rsidRPr="002B5405" w:rsidTr="002B5405">
        <w:tc>
          <w:tcPr>
            <w:tcW w:w="1132" w:type="dxa"/>
          </w:tcPr>
          <w:p w:rsidR="002B5405" w:rsidRPr="002B5405" w:rsidRDefault="002B5405" w:rsidP="00CB4D8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B5405">
              <w:rPr>
                <w:rFonts w:ascii="Arial Rounded MT Bold" w:hAnsi="Arial Rounded MT Bold"/>
                <w:sz w:val="24"/>
                <w:szCs w:val="24"/>
              </w:rPr>
              <w:t>Under 10</w:t>
            </w:r>
          </w:p>
        </w:tc>
        <w:tc>
          <w:tcPr>
            <w:tcW w:w="1133" w:type="dxa"/>
          </w:tcPr>
          <w:p w:rsidR="002B5405" w:rsidRPr="002B5405" w:rsidRDefault="002B5405" w:rsidP="00CB4D8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B5405">
              <w:rPr>
                <w:rFonts w:ascii="Arial Rounded MT Bold" w:hAnsi="Arial Rounded MT Bold"/>
                <w:sz w:val="24"/>
                <w:szCs w:val="24"/>
              </w:rPr>
              <w:t>10-12yrs</w:t>
            </w:r>
          </w:p>
        </w:tc>
        <w:tc>
          <w:tcPr>
            <w:tcW w:w="1133" w:type="dxa"/>
          </w:tcPr>
          <w:p w:rsidR="002B5405" w:rsidRPr="002B5405" w:rsidRDefault="002B5405" w:rsidP="00CB4D8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B5405">
              <w:rPr>
                <w:rFonts w:ascii="Arial Rounded MT Bold" w:hAnsi="Arial Rounded MT Bold"/>
                <w:sz w:val="24"/>
                <w:szCs w:val="24"/>
              </w:rPr>
              <w:t>13-16yrs</w:t>
            </w:r>
          </w:p>
        </w:tc>
        <w:tc>
          <w:tcPr>
            <w:tcW w:w="1133" w:type="dxa"/>
          </w:tcPr>
          <w:p w:rsidR="002B5405" w:rsidRPr="002B5405" w:rsidRDefault="002B5405" w:rsidP="00CB4D8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B5405">
              <w:rPr>
                <w:rFonts w:ascii="Arial Rounded MT Bold" w:hAnsi="Arial Rounded MT Bold"/>
                <w:sz w:val="24"/>
                <w:szCs w:val="24"/>
              </w:rPr>
              <w:t>17-18yrs</w:t>
            </w:r>
          </w:p>
        </w:tc>
        <w:tc>
          <w:tcPr>
            <w:tcW w:w="1133" w:type="dxa"/>
          </w:tcPr>
          <w:p w:rsidR="002B5405" w:rsidRPr="002B5405" w:rsidRDefault="002B5405" w:rsidP="00CB4D8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B5405">
              <w:rPr>
                <w:rFonts w:ascii="Arial Rounded MT Bold" w:hAnsi="Arial Rounded MT Bold"/>
                <w:sz w:val="24"/>
                <w:szCs w:val="24"/>
              </w:rPr>
              <w:t>19-25yrs</w:t>
            </w:r>
          </w:p>
        </w:tc>
        <w:tc>
          <w:tcPr>
            <w:tcW w:w="1133" w:type="dxa"/>
          </w:tcPr>
          <w:p w:rsidR="002B5405" w:rsidRPr="002B5405" w:rsidRDefault="002B5405" w:rsidP="00CB4D8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B5405">
              <w:rPr>
                <w:rFonts w:ascii="Arial Rounded MT Bold" w:hAnsi="Arial Rounded MT Bold"/>
                <w:sz w:val="24"/>
                <w:szCs w:val="24"/>
              </w:rPr>
              <w:t>26-40yrs</w:t>
            </w:r>
          </w:p>
        </w:tc>
        <w:tc>
          <w:tcPr>
            <w:tcW w:w="1133" w:type="dxa"/>
          </w:tcPr>
          <w:p w:rsidR="002B5405" w:rsidRPr="002B5405" w:rsidRDefault="002B5405" w:rsidP="00CB4D8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B5405">
              <w:rPr>
                <w:rFonts w:ascii="Arial Rounded MT Bold" w:hAnsi="Arial Rounded MT Bold"/>
                <w:sz w:val="24"/>
                <w:szCs w:val="24"/>
              </w:rPr>
              <w:t>40-50yrs</w:t>
            </w:r>
          </w:p>
        </w:tc>
        <w:tc>
          <w:tcPr>
            <w:tcW w:w="1133" w:type="dxa"/>
          </w:tcPr>
          <w:p w:rsidR="002B5405" w:rsidRPr="002B5405" w:rsidRDefault="002B5405" w:rsidP="00CB4D8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B5405">
              <w:rPr>
                <w:rFonts w:ascii="Arial Rounded MT Bold" w:hAnsi="Arial Rounded MT Bold"/>
                <w:sz w:val="24"/>
                <w:szCs w:val="24"/>
              </w:rPr>
              <w:t>51-65yrs</w:t>
            </w:r>
          </w:p>
        </w:tc>
        <w:tc>
          <w:tcPr>
            <w:tcW w:w="1133" w:type="dxa"/>
          </w:tcPr>
          <w:p w:rsidR="002B5405" w:rsidRPr="002B5405" w:rsidRDefault="002B5405" w:rsidP="00CB4D8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B5405">
              <w:rPr>
                <w:rFonts w:ascii="Arial Rounded MT Bold" w:hAnsi="Arial Rounded MT Bold"/>
                <w:sz w:val="24"/>
                <w:szCs w:val="24"/>
              </w:rPr>
              <w:t>Over 65yrs</w:t>
            </w:r>
          </w:p>
        </w:tc>
      </w:tr>
    </w:tbl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B850F9" w:rsidRDefault="00B850F9" w:rsidP="002B5405">
      <w:pPr>
        <w:pStyle w:val="ListParagraph"/>
        <w:numPr>
          <w:ilvl w:val="0"/>
          <w:numId w:val="7"/>
        </w:numPr>
        <w:ind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tell us your gender (circle)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275"/>
        <w:gridCol w:w="993"/>
      </w:tblGrid>
      <w:tr w:rsidR="00B850F9" w:rsidTr="007D57F1">
        <w:tc>
          <w:tcPr>
            <w:tcW w:w="1134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50F9">
              <w:rPr>
                <w:rFonts w:ascii="Arial Rounded MT Bold" w:hAnsi="Arial Rounded MT Bold"/>
                <w:sz w:val="24"/>
                <w:szCs w:val="24"/>
              </w:rPr>
              <w:t>Male</w:t>
            </w:r>
          </w:p>
        </w:tc>
        <w:tc>
          <w:tcPr>
            <w:tcW w:w="1275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50F9">
              <w:rPr>
                <w:rFonts w:ascii="Arial Rounded MT Bold" w:hAnsi="Arial Rounded MT Bold"/>
                <w:sz w:val="24"/>
                <w:szCs w:val="24"/>
              </w:rPr>
              <w:t xml:space="preserve">Female </w:t>
            </w:r>
          </w:p>
        </w:tc>
        <w:tc>
          <w:tcPr>
            <w:tcW w:w="993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50F9">
              <w:rPr>
                <w:rFonts w:ascii="Arial Rounded MT Bold" w:hAnsi="Arial Rounded MT Bold"/>
                <w:sz w:val="24"/>
                <w:szCs w:val="24"/>
              </w:rPr>
              <w:t>Other</w:t>
            </w:r>
          </w:p>
        </w:tc>
      </w:tr>
    </w:tbl>
    <w:p w:rsidR="00B850F9" w:rsidRDefault="00B850F9" w:rsidP="00B850F9">
      <w:pPr>
        <w:rPr>
          <w:rFonts w:ascii="Arial Rounded MT Bold" w:hAnsi="Arial Rounded MT Bold"/>
          <w:sz w:val="24"/>
          <w:szCs w:val="24"/>
        </w:rPr>
      </w:pPr>
    </w:p>
    <w:p w:rsidR="00AC77F5" w:rsidRPr="00B850F9" w:rsidRDefault="00AC77F5" w:rsidP="00B850F9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pStyle w:val="ListParagraph"/>
        <w:numPr>
          <w:ilvl w:val="0"/>
          <w:numId w:val="7"/>
        </w:numPr>
        <w:ind w:hanging="720"/>
        <w:rPr>
          <w:rFonts w:ascii="Arial Rounded MT Bold" w:hAnsi="Arial Rounded MT Bold"/>
          <w:sz w:val="24"/>
          <w:szCs w:val="24"/>
        </w:rPr>
      </w:pPr>
      <w:r w:rsidRPr="002B5405">
        <w:rPr>
          <w:rFonts w:ascii="Arial Rounded MT Bold" w:hAnsi="Arial Rounded MT Bold"/>
          <w:sz w:val="24"/>
          <w:szCs w:val="24"/>
        </w:rPr>
        <w:t>Tell us at least three things you like about your community.</w:t>
      </w: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AC77F5" w:rsidRPr="002B5405" w:rsidRDefault="00AC77F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E0312A">
      <w:pPr>
        <w:pStyle w:val="ListParagraph"/>
        <w:numPr>
          <w:ilvl w:val="0"/>
          <w:numId w:val="7"/>
        </w:numPr>
        <w:ind w:hanging="720"/>
        <w:rPr>
          <w:rFonts w:ascii="Arial Rounded MT Bold" w:hAnsi="Arial Rounded MT Bold"/>
          <w:sz w:val="24"/>
          <w:szCs w:val="24"/>
        </w:rPr>
      </w:pPr>
      <w:r w:rsidRPr="002B5405">
        <w:rPr>
          <w:rFonts w:ascii="Arial Rounded MT Bold" w:hAnsi="Arial Rounded MT Bold"/>
          <w:sz w:val="24"/>
          <w:szCs w:val="24"/>
        </w:rPr>
        <w:t xml:space="preserve">Tell us at least three things you don’t like about your community. </w:t>
      </w: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E0312A">
      <w:pPr>
        <w:pStyle w:val="ListParagraph"/>
        <w:numPr>
          <w:ilvl w:val="0"/>
          <w:numId w:val="7"/>
        </w:numPr>
        <w:ind w:hanging="720"/>
        <w:rPr>
          <w:rFonts w:ascii="Arial Rounded MT Bold" w:hAnsi="Arial Rounded MT Bold"/>
          <w:sz w:val="24"/>
          <w:szCs w:val="24"/>
        </w:rPr>
      </w:pPr>
      <w:r w:rsidRPr="002B5405">
        <w:rPr>
          <w:rFonts w:ascii="Arial Rounded MT Bold" w:hAnsi="Arial Rounded MT Bold"/>
          <w:sz w:val="24"/>
          <w:szCs w:val="24"/>
        </w:rPr>
        <w:t>What improvements would you like to see that will make your community a better place to live?</w:t>
      </w: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E0312A">
      <w:pPr>
        <w:pStyle w:val="ListParagraph"/>
        <w:numPr>
          <w:ilvl w:val="0"/>
          <w:numId w:val="7"/>
        </w:numPr>
        <w:ind w:hanging="720"/>
        <w:rPr>
          <w:rFonts w:ascii="Arial Rounded MT Bold" w:hAnsi="Arial Rounded MT Bold"/>
          <w:sz w:val="24"/>
          <w:szCs w:val="24"/>
        </w:rPr>
      </w:pPr>
      <w:r w:rsidRPr="002B5405">
        <w:rPr>
          <w:rFonts w:ascii="Arial Rounded MT Bold" w:hAnsi="Arial Rounded MT Bold"/>
          <w:sz w:val="24"/>
          <w:szCs w:val="24"/>
        </w:rPr>
        <w:t>Do you use any of the following local facilities?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36"/>
        <w:gridCol w:w="1368"/>
        <w:gridCol w:w="1540"/>
        <w:gridCol w:w="1368"/>
        <w:gridCol w:w="1368"/>
      </w:tblGrid>
      <w:tr w:rsidR="002B5405" w:rsidRPr="00635349" w:rsidTr="00B850F9">
        <w:trPr>
          <w:trHeight w:val="1268"/>
        </w:trPr>
        <w:tc>
          <w:tcPr>
            <w:tcW w:w="4236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35349">
              <w:rPr>
                <w:rFonts w:ascii="Arial Rounded MT Bold" w:hAnsi="Arial Rounded MT Bold"/>
                <w:b/>
                <w:sz w:val="24"/>
                <w:szCs w:val="24"/>
              </w:rPr>
              <w:t>Facility</w:t>
            </w: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35349">
              <w:rPr>
                <w:rFonts w:ascii="Arial Rounded MT Bold" w:hAnsi="Arial Rounded MT Bold"/>
                <w:b/>
                <w:sz w:val="24"/>
                <w:szCs w:val="24"/>
              </w:rPr>
              <w:t>Yes</w:t>
            </w:r>
          </w:p>
        </w:tc>
        <w:tc>
          <w:tcPr>
            <w:tcW w:w="1540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35349">
              <w:rPr>
                <w:rFonts w:ascii="Arial Rounded MT Bold" w:hAnsi="Arial Rounded MT Bold"/>
                <w:b/>
                <w:sz w:val="24"/>
                <w:szCs w:val="24"/>
              </w:rPr>
              <w:t>No</w:t>
            </w: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35349">
              <w:rPr>
                <w:rFonts w:ascii="Arial Rounded MT Bold" w:hAnsi="Arial Rounded MT Bold"/>
                <w:b/>
                <w:sz w:val="24"/>
                <w:szCs w:val="24"/>
              </w:rPr>
              <w:t>Have before but don’t now</w:t>
            </w: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35349">
              <w:rPr>
                <w:rFonts w:ascii="Arial Rounded MT Bold" w:hAnsi="Arial Rounded MT Bold"/>
                <w:b/>
                <w:sz w:val="24"/>
                <w:szCs w:val="24"/>
              </w:rPr>
              <w:t>Wouldn’t ever use</w:t>
            </w:r>
          </w:p>
        </w:tc>
      </w:tr>
      <w:tr w:rsidR="002B5405" w:rsidRPr="00635349" w:rsidTr="00635349">
        <w:trPr>
          <w:trHeight w:val="332"/>
        </w:trPr>
        <w:tc>
          <w:tcPr>
            <w:tcW w:w="4236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35349">
              <w:rPr>
                <w:rFonts w:ascii="Arial Rounded MT Bold" w:hAnsi="Arial Rounded MT Bold"/>
                <w:sz w:val="24"/>
                <w:szCs w:val="24"/>
              </w:rPr>
              <w:t>Community Centre</w:t>
            </w: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2B5405" w:rsidRPr="00635349" w:rsidTr="00635349">
        <w:trPr>
          <w:trHeight w:val="351"/>
        </w:trPr>
        <w:tc>
          <w:tcPr>
            <w:tcW w:w="4236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35349">
              <w:rPr>
                <w:rFonts w:ascii="Arial Rounded MT Bold" w:hAnsi="Arial Rounded MT Bold"/>
                <w:sz w:val="24"/>
                <w:szCs w:val="24"/>
              </w:rPr>
              <w:t>Library</w:t>
            </w: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2B5405" w:rsidRPr="00635349" w:rsidTr="00635349">
        <w:trPr>
          <w:trHeight w:val="332"/>
        </w:trPr>
        <w:tc>
          <w:tcPr>
            <w:tcW w:w="4236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35349">
              <w:rPr>
                <w:rFonts w:ascii="Arial Rounded MT Bold" w:hAnsi="Arial Rounded MT Bold"/>
                <w:sz w:val="24"/>
                <w:szCs w:val="24"/>
              </w:rPr>
              <w:t>Local shops</w:t>
            </w: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2B5405" w:rsidRPr="00635349" w:rsidTr="00635349">
        <w:trPr>
          <w:trHeight w:val="332"/>
        </w:trPr>
        <w:tc>
          <w:tcPr>
            <w:tcW w:w="4236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35349">
              <w:rPr>
                <w:rFonts w:ascii="Arial Rounded MT Bold" w:hAnsi="Arial Rounded MT Bold"/>
                <w:sz w:val="24"/>
                <w:szCs w:val="24"/>
              </w:rPr>
              <w:t>Local parks/open spaces</w:t>
            </w: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2B5405" w:rsidRPr="00635349" w:rsidTr="00635349">
        <w:trPr>
          <w:trHeight w:val="665"/>
        </w:trPr>
        <w:tc>
          <w:tcPr>
            <w:tcW w:w="4236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35349">
              <w:rPr>
                <w:rFonts w:ascii="Arial Rounded MT Bold" w:hAnsi="Arial Rounded MT Bold"/>
                <w:sz w:val="24"/>
                <w:szCs w:val="24"/>
              </w:rPr>
              <w:t>Computers in community centre</w:t>
            </w: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68" w:type="dxa"/>
          </w:tcPr>
          <w:p w:rsidR="002B5405" w:rsidRPr="00635349" w:rsidRDefault="002B540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  <w:r w:rsidRPr="00635349">
        <w:rPr>
          <w:rFonts w:ascii="Arial Rounded MT Bold" w:hAnsi="Arial Rounded MT Bold"/>
          <w:sz w:val="24"/>
          <w:szCs w:val="24"/>
        </w:rPr>
        <w:tab/>
      </w:r>
      <w:r w:rsidRPr="00635349">
        <w:rPr>
          <w:rFonts w:ascii="Arial Rounded MT Bold" w:hAnsi="Arial Rounded MT Bold"/>
          <w:sz w:val="24"/>
          <w:szCs w:val="24"/>
        </w:rPr>
        <w:tab/>
      </w:r>
      <w:r w:rsidRPr="00635349">
        <w:rPr>
          <w:rFonts w:ascii="Arial Rounded MT Bold" w:hAnsi="Arial Rounded MT Bold"/>
          <w:sz w:val="24"/>
          <w:szCs w:val="24"/>
        </w:rPr>
        <w:tab/>
      </w:r>
      <w:r w:rsidRPr="00635349">
        <w:rPr>
          <w:rFonts w:ascii="Arial Rounded MT Bold" w:hAnsi="Arial Rounded MT Bold"/>
          <w:sz w:val="24"/>
          <w:szCs w:val="24"/>
        </w:rPr>
        <w:tab/>
      </w:r>
    </w:p>
    <w:p w:rsidR="002B5405" w:rsidRPr="00635349" w:rsidRDefault="002B5405" w:rsidP="00E0312A">
      <w:pPr>
        <w:pStyle w:val="ListParagraph"/>
        <w:numPr>
          <w:ilvl w:val="0"/>
          <w:numId w:val="7"/>
        </w:numPr>
        <w:ind w:hanging="720"/>
        <w:rPr>
          <w:rFonts w:ascii="Arial Rounded MT Bold" w:hAnsi="Arial Rounded MT Bold"/>
          <w:sz w:val="24"/>
          <w:szCs w:val="24"/>
        </w:rPr>
      </w:pPr>
      <w:r w:rsidRPr="00635349">
        <w:rPr>
          <w:rFonts w:ascii="Arial Rounded MT Bold" w:hAnsi="Arial Rounded MT Bold"/>
          <w:sz w:val="24"/>
          <w:szCs w:val="24"/>
        </w:rPr>
        <w:t>Can you make any suggestions for improving the facilities or any other changes that would make you use them more?</w:t>
      </w: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B850F9" w:rsidRDefault="002B5405" w:rsidP="00B850F9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635349">
        <w:rPr>
          <w:rFonts w:ascii="Arial Rounded MT Bold" w:hAnsi="Arial Rounded MT Bold"/>
          <w:sz w:val="24"/>
          <w:szCs w:val="24"/>
        </w:rPr>
        <w:t>What would you like to see more of/participate in locally if you had the chance?</w:t>
      </w:r>
    </w:p>
    <w:p w:rsidR="006C1F95" w:rsidRDefault="006C1F95" w:rsidP="006C1F95">
      <w:pPr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Pr="006C1F95" w:rsidRDefault="006C1F95" w:rsidP="006C1F95">
      <w:pPr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B850F9" w:rsidRDefault="00B850F9" w:rsidP="00B850F9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B850F9" w:rsidRPr="00B850F9" w:rsidRDefault="00B850F9" w:rsidP="00B850F9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B850F9">
        <w:rPr>
          <w:rFonts w:ascii="Arial Rounded MT Bold" w:hAnsi="Arial Rounded MT Bold"/>
          <w:sz w:val="24"/>
          <w:szCs w:val="24"/>
        </w:rPr>
        <w:t>What means of transport do you use to get around? (please tick those you use most frequently)</w:t>
      </w:r>
    </w:p>
    <w:tbl>
      <w:tblPr>
        <w:tblStyle w:val="TableGrid"/>
        <w:tblpPr w:leftFromText="180" w:rightFromText="180" w:vertAnchor="text" w:horzAnchor="page" w:tblpX="2171" w:tblpY="228"/>
        <w:tblW w:w="0" w:type="auto"/>
        <w:tblLook w:val="04A0" w:firstRow="1" w:lastRow="0" w:firstColumn="1" w:lastColumn="0" w:noHBand="0" w:noVBand="1"/>
      </w:tblPr>
      <w:tblGrid>
        <w:gridCol w:w="2235"/>
        <w:gridCol w:w="567"/>
      </w:tblGrid>
      <w:tr w:rsidR="00B850F9" w:rsidTr="007D57F1">
        <w:tc>
          <w:tcPr>
            <w:tcW w:w="2235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50F9">
              <w:rPr>
                <w:rFonts w:ascii="Arial Rounded MT Bold" w:hAnsi="Arial Rounded MT Bold"/>
                <w:sz w:val="24"/>
                <w:szCs w:val="24"/>
              </w:rPr>
              <w:t>Car</w:t>
            </w:r>
          </w:p>
        </w:tc>
        <w:tc>
          <w:tcPr>
            <w:tcW w:w="567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850F9" w:rsidTr="007D57F1">
        <w:tc>
          <w:tcPr>
            <w:tcW w:w="2235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50F9">
              <w:rPr>
                <w:rFonts w:ascii="Arial Rounded MT Bold" w:hAnsi="Arial Rounded MT Bold"/>
                <w:sz w:val="24"/>
                <w:szCs w:val="24"/>
              </w:rPr>
              <w:t>Taxi</w:t>
            </w:r>
          </w:p>
        </w:tc>
        <w:tc>
          <w:tcPr>
            <w:tcW w:w="567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850F9" w:rsidTr="007D57F1">
        <w:tc>
          <w:tcPr>
            <w:tcW w:w="2235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50F9">
              <w:rPr>
                <w:rFonts w:ascii="Arial Rounded MT Bold" w:hAnsi="Arial Rounded MT Bold"/>
                <w:sz w:val="24"/>
                <w:szCs w:val="24"/>
              </w:rPr>
              <w:t>Public Transport</w:t>
            </w:r>
          </w:p>
        </w:tc>
        <w:tc>
          <w:tcPr>
            <w:tcW w:w="567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850F9" w:rsidTr="007D57F1">
        <w:tc>
          <w:tcPr>
            <w:tcW w:w="2235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50F9">
              <w:rPr>
                <w:rFonts w:ascii="Arial Rounded MT Bold" w:hAnsi="Arial Rounded MT Bold"/>
                <w:sz w:val="24"/>
                <w:szCs w:val="24"/>
              </w:rPr>
              <w:t>Bicycle</w:t>
            </w:r>
          </w:p>
        </w:tc>
        <w:tc>
          <w:tcPr>
            <w:tcW w:w="567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850F9" w:rsidTr="007D57F1">
        <w:tc>
          <w:tcPr>
            <w:tcW w:w="2235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50F9">
              <w:rPr>
                <w:rFonts w:ascii="Arial Rounded MT Bold" w:hAnsi="Arial Rounded MT Bold"/>
                <w:sz w:val="24"/>
                <w:szCs w:val="24"/>
              </w:rPr>
              <w:t>Foot</w:t>
            </w:r>
          </w:p>
        </w:tc>
        <w:tc>
          <w:tcPr>
            <w:tcW w:w="567" w:type="dxa"/>
          </w:tcPr>
          <w:p w:rsidR="00B850F9" w:rsidRPr="00B850F9" w:rsidRDefault="00B850F9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BA2845">
      <w:pPr>
        <w:tabs>
          <w:tab w:val="left" w:pos="1276"/>
        </w:tabs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B850F9" w:rsidRDefault="00B850F9" w:rsidP="00B850F9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B850F9">
        <w:rPr>
          <w:rFonts w:ascii="Arial Rounded MT Bold" w:hAnsi="Arial Rounded MT Bold"/>
          <w:sz w:val="24"/>
          <w:szCs w:val="24"/>
        </w:rPr>
        <w:t>Do you have any issues with transport? If so, please tell us what they are.</w:t>
      </w:r>
    </w:p>
    <w:p w:rsidR="006C1F95" w:rsidRDefault="006C1F95" w:rsidP="006C1F95">
      <w:pPr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Pr="006C1F95" w:rsidRDefault="006C1F95" w:rsidP="006C1F95">
      <w:pPr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B850F9" w:rsidRDefault="00B850F9" w:rsidP="00B850F9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B850F9" w:rsidRPr="00B850F9" w:rsidRDefault="002D38F0" w:rsidP="00B850F9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Do you feel that _________</w:t>
      </w:r>
      <w:r w:rsidR="00B850F9" w:rsidRPr="00B850F9">
        <w:rPr>
          <w:rFonts w:ascii="Arial Rounded MT Bold" w:hAnsi="Arial Rounded MT Bold"/>
          <w:sz w:val="24"/>
          <w:szCs w:val="24"/>
        </w:rPr>
        <w:t xml:space="preserve"> is a safe place to live? (please circle)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9"/>
        <w:gridCol w:w="748"/>
      </w:tblGrid>
      <w:tr w:rsidR="00B850F9" w:rsidRPr="00B850F9" w:rsidTr="00B850F9">
        <w:trPr>
          <w:trHeight w:val="510"/>
        </w:trPr>
        <w:tc>
          <w:tcPr>
            <w:tcW w:w="62" w:type="dxa"/>
          </w:tcPr>
          <w:p w:rsidR="00B850F9" w:rsidRPr="00B850F9" w:rsidRDefault="00B850F9" w:rsidP="00616419">
            <w:pPr>
              <w:pStyle w:val="ListParagraph"/>
              <w:ind w:left="0"/>
              <w:rPr>
                <w:rFonts w:ascii="Arial Rounded MT Bold" w:hAnsi="Arial Rounded MT Bold"/>
                <w:sz w:val="24"/>
                <w:szCs w:val="24"/>
              </w:rPr>
            </w:pPr>
            <w:r w:rsidRPr="00B850F9"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</w:tc>
        <w:tc>
          <w:tcPr>
            <w:tcW w:w="748" w:type="dxa"/>
          </w:tcPr>
          <w:p w:rsidR="00B850F9" w:rsidRPr="00B850F9" w:rsidRDefault="00B850F9" w:rsidP="00616419">
            <w:pPr>
              <w:pStyle w:val="ListParagraph"/>
              <w:ind w:left="0"/>
              <w:rPr>
                <w:rFonts w:ascii="Arial Rounded MT Bold" w:hAnsi="Arial Rounded MT Bold"/>
                <w:sz w:val="24"/>
                <w:szCs w:val="24"/>
              </w:rPr>
            </w:pPr>
            <w:r w:rsidRPr="00B850F9">
              <w:rPr>
                <w:rFonts w:ascii="Arial Rounded MT Bold" w:hAnsi="Arial Rounded MT Bold"/>
                <w:sz w:val="24"/>
                <w:szCs w:val="24"/>
              </w:rPr>
              <w:t>No</w:t>
            </w:r>
          </w:p>
        </w:tc>
      </w:tr>
    </w:tbl>
    <w:p w:rsidR="00B850F9" w:rsidRDefault="00B850F9" w:rsidP="00B850F9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B850F9" w:rsidRDefault="00B850F9" w:rsidP="00B850F9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AC77F5" w:rsidRDefault="00AC77F5" w:rsidP="00B850F9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B850F9" w:rsidRDefault="00B850F9" w:rsidP="00B850F9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B850F9" w:rsidP="006C1F95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B850F9">
        <w:rPr>
          <w:rFonts w:ascii="Arial Rounded MT Bold" w:hAnsi="Arial Rounded MT Bold"/>
          <w:sz w:val="24"/>
          <w:szCs w:val="24"/>
        </w:rPr>
        <w:t>If ‘no’ could you tell us why, and what you feel would make it safer</w:t>
      </w:r>
      <w:r>
        <w:rPr>
          <w:rFonts w:ascii="Arial Rounded MT Bold" w:hAnsi="Arial Rounded MT Bold"/>
          <w:sz w:val="24"/>
          <w:szCs w:val="24"/>
        </w:rPr>
        <w:t>?</w:t>
      </w: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Pr="006C1F95" w:rsidRDefault="006C1F95" w:rsidP="006C1F95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6C1F95">
        <w:rPr>
          <w:rFonts w:ascii="Arial Rounded MT Bold" w:hAnsi="Arial Rounded MT Bold"/>
          <w:sz w:val="24"/>
          <w:szCs w:val="24"/>
        </w:rPr>
        <w:t>Do you feel that you have access to the services, support and activities you need to live a healthy and active life?</w:t>
      </w:r>
      <w:r>
        <w:rPr>
          <w:rFonts w:ascii="Arial Rounded MT Bold" w:hAnsi="Arial Rounded MT Bold"/>
          <w:sz w:val="24"/>
          <w:szCs w:val="24"/>
        </w:rPr>
        <w:t xml:space="preserve"> (please circle)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9"/>
        <w:gridCol w:w="1066"/>
      </w:tblGrid>
      <w:tr w:rsidR="006C1F95" w:rsidRPr="006C1F95" w:rsidTr="006C1F95">
        <w:trPr>
          <w:trHeight w:val="254"/>
        </w:trPr>
        <w:tc>
          <w:tcPr>
            <w:tcW w:w="89" w:type="dxa"/>
          </w:tcPr>
          <w:p w:rsidR="006C1F95" w:rsidRPr="006C1F95" w:rsidRDefault="006C1F95" w:rsidP="00EC7B0B">
            <w:pPr>
              <w:pStyle w:val="ListParagraph"/>
              <w:ind w:left="0"/>
              <w:rPr>
                <w:rFonts w:ascii="Arial Rounded MT Bold" w:hAnsi="Arial Rounded MT Bold"/>
                <w:sz w:val="24"/>
                <w:szCs w:val="24"/>
              </w:rPr>
            </w:pPr>
            <w:r w:rsidRPr="006C1F95"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</w:tc>
        <w:tc>
          <w:tcPr>
            <w:tcW w:w="1066" w:type="dxa"/>
          </w:tcPr>
          <w:p w:rsidR="006C1F95" w:rsidRPr="006C1F95" w:rsidRDefault="006C1F95" w:rsidP="00EC7B0B">
            <w:pPr>
              <w:pStyle w:val="ListParagraph"/>
              <w:ind w:left="0"/>
              <w:rPr>
                <w:rFonts w:ascii="Arial Rounded MT Bold" w:hAnsi="Arial Rounded MT Bold"/>
                <w:sz w:val="24"/>
                <w:szCs w:val="24"/>
              </w:rPr>
            </w:pPr>
            <w:r w:rsidRPr="006C1F95">
              <w:rPr>
                <w:rFonts w:ascii="Arial Rounded MT Bold" w:hAnsi="Arial Rounded MT Bold"/>
                <w:sz w:val="24"/>
                <w:szCs w:val="24"/>
              </w:rPr>
              <w:t>No</w:t>
            </w:r>
          </w:p>
        </w:tc>
      </w:tr>
    </w:tbl>
    <w:p w:rsidR="00B850F9" w:rsidRDefault="00B850F9" w:rsidP="00B850F9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B850F9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6C1F95">
        <w:rPr>
          <w:rFonts w:ascii="Arial Rounded MT Bold" w:hAnsi="Arial Rounded MT Bold"/>
          <w:sz w:val="24"/>
          <w:szCs w:val="24"/>
        </w:rPr>
        <w:t>If ‘no’ what would you like to see in your area?</w:t>
      </w: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6C1F95" w:rsidRDefault="006C1F95" w:rsidP="006C1F95">
      <w:pPr>
        <w:pStyle w:val="ListParagraph"/>
        <w:tabs>
          <w:tab w:val="left" w:pos="851"/>
        </w:tabs>
        <w:rPr>
          <w:rFonts w:ascii="Arial Rounded MT Bold" w:hAnsi="Arial Rounded MT Bold"/>
          <w:sz w:val="24"/>
          <w:szCs w:val="24"/>
        </w:rPr>
      </w:pPr>
    </w:p>
    <w:p w:rsidR="002B5405" w:rsidRPr="00BA2845" w:rsidRDefault="002B5405" w:rsidP="00B850F9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BA2845">
        <w:rPr>
          <w:rFonts w:ascii="Arial Rounded MT Bold" w:hAnsi="Arial Rounded MT Bold"/>
          <w:sz w:val="24"/>
          <w:szCs w:val="24"/>
        </w:rPr>
        <w:t xml:space="preserve">Are there adequate opportunities for local people to get involved in education and training to improve their chances of employability?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634"/>
        <w:gridCol w:w="1634"/>
      </w:tblGrid>
      <w:tr w:rsidR="00BA2845" w:rsidRPr="00BA2845" w:rsidTr="00BA2845">
        <w:trPr>
          <w:trHeight w:val="270"/>
        </w:trPr>
        <w:tc>
          <w:tcPr>
            <w:tcW w:w="1634" w:type="dxa"/>
          </w:tcPr>
          <w:p w:rsidR="00BA2845" w:rsidRPr="00BA2845" w:rsidRDefault="00BA2845" w:rsidP="00A6219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A2845"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</w:tc>
        <w:tc>
          <w:tcPr>
            <w:tcW w:w="1634" w:type="dxa"/>
          </w:tcPr>
          <w:p w:rsidR="00BA2845" w:rsidRPr="00BA2845" w:rsidRDefault="00BA2845" w:rsidP="00A6219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A2845">
              <w:rPr>
                <w:rFonts w:ascii="Arial Rounded MT Bold" w:hAnsi="Arial Rounded MT Bold"/>
                <w:sz w:val="24"/>
                <w:szCs w:val="24"/>
              </w:rPr>
              <w:t>No</w:t>
            </w:r>
          </w:p>
        </w:tc>
        <w:tc>
          <w:tcPr>
            <w:tcW w:w="1634" w:type="dxa"/>
          </w:tcPr>
          <w:p w:rsidR="00BA2845" w:rsidRPr="00BA2845" w:rsidRDefault="00BA2845" w:rsidP="00A6219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A2845">
              <w:rPr>
                <w:rFonts w:ascii="Arial Rounded MT Bold" w:hAnsi="Arial Rounded MT Bold"/>
                <w:sz w:val="24"/>
                <w:szCs w:val="24"/>
              </w:rPr>
              <w:t>Don’t Know</w:t>
            </w:r>
          </w:p>
        </w:tc>
      </w:tr>
    </w:tbl>
    <w:p w:rsidR="006C1F95" w:rsidRDefault="006C1F95" w:rsidP="002B5405">
      <w:pPr>
        <w:rPr>
          <w:rFonts w:ascii="Arial Rounded MT Bold" w:hAnsi="Arial Rounded MT Bold"/>
          <w:sz w:val="24"/>
          <w:szCs w:val="24"/>
        </w:rPr>
      </w:pPr>
    </w:p>
    <w:p w:rsidR="00AC77F5" w:rsidRPr="002B5405" w:rsidRDefault="00AC77F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BA2845" w:rsidRDefault="002B5405" w:rsidP="00E0312A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BA2845">
        <w:rPr>
          <w:rFonts w:ascii="Arial Rounded MT Bold" w:hAnsi="Arial Rounded MT Bold"/>
          <w:sz w:val="24"/>
          <w:szCs w:val="24"/>
        </w:rPr>
        <w:t>If no, what would you like to see in your area that could improve people’s chances of getting a job?</w:t>
      </w: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6C1F95" w:rsidRDefault="006C1F95" w:rsidP="002B5405">
      <w:pPr>
        <w:rPr>
          <w:rFonts w:ascii="Arial Rounded MT Bold" w:hAnsi="Arial Rounded MT Bold"/>
          <w:sz w:val="24"/>
          <w:szCs w:val="24"/>
        </w:rPr>
      </w:pPr>
    </w:p>
    <w:p w:rsidR="006C1F95" w:rsidRDefault="006C1F95" w:rsidP="002B5405">
      <w:pPr>
        <w:rPr>
          <w:rFonts w:ascii="Arial Rounded MT Bold" w:hAnsi="Arial Rounded MT Bold"/>
          <w:sz w:val="24"/>
          <w:szCs w:val="24"/>
        </w:rPr>
      </w:pPr>
    </w:p>
    <w:p w:rsidR="00AC77F5" w:rsidRDefault="00AC77F5" w:rsidP="002B5405">
      <w:pPr>
        <w:rPr>
          <w:rFonts w:ascii="Arial Rounded MT Bold" w:hAnsi="Arial Rounded MT Bold"/>
          <w:sz w:val="24"/>
          <w:szCs w:val="24"/>
        </w:rPr>
      </w:pPr>
    </w:p>
    <w:p w:rsidR="00AC77F5" w:rsidRPr="002B5405" w:rsidRDefault="00AC77F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BA2845" w:rsidRDefault="002B5405" w:rsidP="00E0312A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BA2845">
        <w:rPr>
          <w:rFonts w:ascii="Arial Rounded MT Bold" w:hAnsi="Arial Rounded MT Bold"/>
          <w:sz w:val="24"/>
          <w:szCs w:val="24"/>
        </w:rPr>
        <w:t>Do you have access to advice and guidance on the following:</w:t>
      </w:r>
    </w:p>
    <w:p w:rsidR="00BA284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  <w:r w:rsidRPr="002B5405">
        <w:rPr>
          <w:rFonts w:ascii="Arial Rounded MT Bold" w:hAnsi="Arial Rounded MT Bold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71"/>
        <w:gridCol w:w="1784"/>
        <w:gridCol w:w="1983"/>
        <w:gridCol w:w="2180"/>
      </w:tblGrid>
      <w:tr w:rsidR="00BA2845" w:rsidRPr="00317398" w:rsidTr="00BA2845">
        <w:trPr>
          <w:trHeight w:val="1070"/>
        </w:trPr>
        <w:tc>
          <w:tcPr>
            <w:tcW w:w="3171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84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A2845"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</w:tc>
        <w:tc>
          <w:tcPr>
            <w:tcW w:w="1983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A2845">
              <w:rPr>
                <w:rFonts w:ascii="Arial Rounded MT Bold" w:hAnsi="Arial Rounded MT Bold"/>
                <w:sz w:val="24"/>
                <w:szCs w:val="24"/>
              </w:rPr>
              <w:t>No don’t need any</w:t>
            </w:r>
          </w:p>
        </w:tc>
        <w:tc>
          <w:tcPr>
            <w:tcW w:w="2180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A2845">
              <w:rPr>
                <w:rFonts w:ascii="Arial Rounded MT Bold" w:hAnsi="Arial Rounded MT Bold"/>
                <w:sz w:val="24"/>
                <w:szCs w:val="24"/>
              </w:rPr>
              <w:t>No but would like advice &amp; information</w:t>
            </w:r>
          </w:p>
        </w:tc>
      </w:tr>
      <w:tr w:rsidR="00BA2845" w:rsidRPr="00317398" w:rsidTr="00BA2845">
        <w:trPr>
          <w:trHeight w:val="520"/>
        </w:trPr>
        <w:tc>
          <w:tcPr>
            <w:tcW w:w="3171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A2845">
              <w:rPr>
                <w:rFonts w:ascii="Arial Rounded MT Bold" w:hAnsi="Arial Rounded MT Bold"/>
                <w:sz w:val="24"/>
                <w:szCs w:val="24"/>
              </w:rPr>
              <w:t>Universal credit</w:t>
            </w:r>
          </w:p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84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3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80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A2845" w:rsidRPr="00317398" w:rsidTr="00BA2845">
        <w:trPr>
          <w:trHeight w:val="535"/>
        </w:trPr>
        <w:tc>
          <w:tcPr>
            <w:tcW w:w="3171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A2845">
              <w:rPr>
                <w:rFonts w:ascii="Arial Rounded MT Bold" w:hAnsi="Arial Rounded MT Bold"/>
                <w:sz w:val="24"/>
                <w:szCs w:val="24"/>
              </w:rPr>
              <w:t>Bedroom tax</w:t>
            </w:r>
          </w:p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84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3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80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A2845" w:rsidRPr="00317398" w:rsidTr="00BA2845">
        <w:trPr>
          <w:trHeight w:val="535"/>
        </w:trPr>
        <w:tc>
          <w:tcPr>
            <w:tcW w:w="3171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A2845">
              <w:rPr>
                <w:rFonts w:ascii="Arial Rounded MT Bold" w:hAnsi="Arial Rounded MT Bold"/>
                <w:sz w:val="24"/>
                <w:szCs w:val="24"/>
              </w:rPr>
              <w:t>General financial advice</w:t>
            </w:r>
          </w:p>
        </w:tc>
        <w:tc>
          <w:tcPr>
            <w:tcW w:w="1784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3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80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A2845" w:rsidRPr="00317398" w:rsidTr="00BA2845">
        <w:trPr>
          <w:trHeight w:val="520"/>
        </w:trPr>
        <w:tc>
          <w:tcPr>
            <w:tcW w:w="3171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A2845">
              <w:rPr>
                <w:rFonts w:ascii="Arial Rounded MT Bold" w:hAnsi="Arial Rounded MT Bold"/>
                <w:sz w:val="24"/>
                <w:szCs w:val="24"/>
              </w:rPr>
              <w:t>Legal advice (on money matters)</w:t>
            </w:r>
          </w:p>
        </w:tc>
        <w:tc>
          <w:tcPr>
            <w:tcW w:w="1784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83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80" w:type="dxa"/>
          </w:tcPr>
          <w:p w:rsidR="00BA2845" w:rsidRPr="00BA2845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  <w:r w:rsidRPr="002B5405">
        <w:rPr>
          <w:rFonts w:ascii="Arial Rounded MT Bold" w:hAnsi="Arial Rounded MT Bold"/>
          <w:sz w:val="24"/>
          <w:szCs w:val="24"/>
        </w:rPr>
        <w:tab/>
      </w:r>
      <w:r w:rsidRPr="002B5405">
        <w:rPr>
          <w:rFonts w:ascii="Arial Rounded MT Bold" w:hAnsi="Arial Rounded MT Bold"/>
          <w:sz w:val="24"/>
          <w:szCs w:val="24"/>
        </w:rPr>
        <w:tab/>
      </w:r>
    </w:p>
    <w:p w:rsidR="002B5405" w:rsidRPr="00BA2845" w:rsidRDefault="002B5405" w:rsidP="00E0312A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BA2845">
        <w:rPr>
          <w:rFonts w:ascii="Arial Rounded MT Bold" w:hAnsi="Arial Rounded MT Bold"/>
          <w:sz w:val="24"/>
          <w:szCs w:val="24"/>
        </w:rPr>
        <w:t xml:space="preserve">Do you feel that there are adequate opportunities for people to get involved in leisure and recreation activities locally?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20"/>
        <w:gridCol w:w="2185"/>
        <w:gridCol w:w="1918"/>
        <w:gridCol w:w="2602"/>
      </w:tblGrid>
      <w:tr w:rsidR="00BA2845" w:rsidRPr="00E0312A" w:rsidTr="00E0312A">
        <w:trPr>
          <w:trHeight w:val="545"/>
        </w:trPr>
        <w:tc>
          <w:tcPr>
            <w:tcW w:w="2420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Activities</w:t>
            </w:r>
          </w:p>
        </w:tc>
        <w:tc>
          <w:tcPr>
            <w:tcW w:w="2185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</w:tc>
        <w:tc>
          <w:tcPr>
            <w:tcW w:w="1918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No</w:t>
            </w:r>
          </w:p>
        </w:tc>
        <w:tc>
          <w:tcPr>
            <w:tcW w:w="2602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Don’t Know</w:t>
            </w:r>
          </w:p>
        </w:tc>
      </w:tr>
      <w:tr w:rsidR="00BA2845" w:rsidRPr="00E0312A" w:rsidTr="00E0312A">
        <w:trPr>
          <w:trHeight w:val="545"/>
        </w:trPr>
        <w:tc>
          <w:tcPr>
            <w:tcW w:w="2420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Sports</w:t>
            </w:r>
          </w:p>
        </w:tc>
        <w:tc>
          <w:tcPr>
            <w:tcW w:w="2185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18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602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A2845" w:rsidRPr="00E0312A" w:rsidTr="00E0312A">
        <w:trPr>
          <w:trHeight w:val="575"/>
        </w:trPr>
        <w:tc>
          <w:tcPr>
            <w:tcW w:w="2420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Leisure</w:t>
            </w:r>
          </w:p>
        </w:tc>
        <w:tc>
          <w:tcPr>
            <w:tcW w:w="2185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18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602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A2845" w:rsidRPr="00E0312A" w:rsidTr="00E0312A">
        <w:trPr>
          <w:trHeight w:val="545"/>
        </w:trPr>
        <w:tc>
          <w:tcPr>
            <w:tcW w:w="2420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Recreation</w:t>
            </w:r>
          </w:p>
        </w:tc>
        <w:tc>
          <w:tcPr>
            <w:tcW w:w="2185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18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602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A2845" w:rsidRPr="00E0312A" w:rsidTr="00E0312A">
        <w:trPr>
          <w:trHeight w:val="545"/>
        </w:trPr>
        <w:tc>
          <w:tcPr>
            <w:tcW w:w="2420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Arts</w:t>
            </w:r>
          </w:p>
        </w:tc>
        <w:tc>
          <w:tcPr>
            <w:tcW w:w="2185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18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602" w:type="dxa"/>
          </w:tcPr>
          <w:p w:rsidR="00BA2845" w:rsidRPr="00E0312A" w:rsidRDefault="00BA2845" w:rsidP="007D57F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2B5405" w:rsidRPr="00E0312A" w:rsidRDefault="002B5405" w:rsidP="002B5405">
      <w:pPr>
        <w:rPr>
          <w:rFonts w:ascii="Arial Rounded MT Bold" w:hAnsi="Arial Rounded MT Bold"/>
          <w:sz w:val="24"/>
          <w:szCs w:val="24"/>
        </w:rPr>
      </w:pPr>
      <w:r w:rsidRPr="00E0312A">
        <w:rPr>
          <w:rFonts w:ascii="Arial Rounded MT Bold" w:hAnsi="Arial Rounded MT Bold"/>
          <w:sz w:val="24"/>
          <w:szCs w:val="24"/>
        </w:rPr>
        <w:tab/>
      </w:r>
      <w:r w:rsidRPr="00E0312A">
        <w:rPr>
          <w:rFonts w:ascii="Arial Rounded MT Bold" w:hAnsi="Arial Rounded MT Bold"/>
          <w:sz w:val="24"/>
          <w:szCs w:val="24"/>
        </w:rPr>
        <w:tab/>
      </w:r>
    </w:p>
    <w:p w:rsidR="002B5405" w:rsidRPr="00E0312A" w:rsidRDefault="002B5405" w:rsidP="00E0312A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E0312A">
        <w:rPr>
          <w:rFonts w:ascii="Arial Rounded MT Bold" w:hAnsi="Arial Rounded MT Bold"/>
          <w:sz w:val="24"/>
          <w:szCs w:val="24"/>
        </w:rPr>
        <w:t>If no, what would you like to see more of in your area?</w:t>
      </w:r>
    </w:p>
    <w:p w:rsidR="002B5405" w:rsidRP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6C1F95" w:rsidRDefault="006C1F95" w:rsidP="002B5405">
      <w:pPr>
        <w:rPr>
          <w:rFonts w:ascii="Arial Rounded MT Bold" w:hAnsi="Arial Rounded MT Bold"/>
          <w:sz w:val="24"/>
          <w:szCs w:val="24"/>
        </w:rPr>
      </w:pPr>
    </w:p>
    <w:p w:rsidR="006C1F95" w:rsidRDefault="006C1F95" w:rsidP="002B5405">
      <w:pPr>
        <w:rPr>
          <w:rFonts w:ascii="Arial Rounded MT Bold" w:hAnsi="Arial Rounded MT Bold"/>
          <w:sz w:val="24"/>
          <w:szCs w:val="24"/>
        </w:rPr>
      </w:pPr>
    </w:p>
    <w:p w:rsidR="006C1F95" w:rsidRDefault="006C1F95" w:rsidP="002B5405">
      <w:pPr>
        <w:rPr>
          <w:rFonts w:ascii="Arial Rounded MT Bold" w:hAnsi="Arial Rounded MT Bold"/>
          <w:sz w:val="24"/>
          <w:szCs w:val="24"/>
        </w:rPr>
      </w:pPr>
    </w:p>
    <w:p w:rsidR="006C1F95" w:rsidRPr="002B5405" w:rsidRDefault="006C1F9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E0312A" w:rsidRDefault="002B5405" w:rsidP="00E0312A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E0312A">
        <w:rPr>
          <w:rFonts w:ascii="Arial Rounded MT Bold" w:hAnsi="Arial Rounded MT Bold"/>
          <w:sz w:val="24"/>
          <w:szCs w:val="24"/>
        </w:rPr>
        <w:t xml:space="preserve">To what extent do you feel a ‘sense of belonging’ to </w:t>
      </w:r>
      <w:r w:rsidR="00E0312A">
        <w:rPr>
          <w:rFonts w:ascii="Arial Rounded MT Bold" w:hAnsi="Arial Rounded MT Bold"/>
          <w:sz w:val="24"/>
          <w:szCs w:val="24"/>
        </w:rPr>
        <w:softHyphen/>
      </w:r>
      <w:r w:rsidR="00E0312A">
        <w:rPr>
          <w:rFonts w:ascii="Arial Rounded MT Bold" w:hAnsi="Arial Rounded MT Bold"/>
          <w:sz w:val="24"/>
          <w:szCs w:val="24"/>
        </w:rPr>
        <w:softHyphen/>
      </w:r>
      <w:r w:rsidR="00E0312A">
        <w:rPr>
          <w:rFonts w:ascii="Arial Rounded MT Bold" w:hAnsi="Arial Rounded MT Bold"/>
          <w:sz w:val="24"/>
          <w:szCs w:val="24"/>
        </w:rPr>
        <w:softHyphen/>
      </w:r>
      <w:r w:rsidR="00E0312A">
        <w:rPr>
          <w:rFonts w:ascii="Arial Rounded MT Bold" w:hAnsi="Arial Rounded MT Bold"/>
          <w:sz w:val="24"/>
          <w:szCs w:val="24"/>
        </w:rPr>
        <w:softHyphen/>
      </w:r>
      <w:r w:rsidR="00E0312A">
        <w:rPr>
          <w:rFonts w:ascii="Arial Rounded MT Bold" w:hAnsi="Arial Rounded MT Bold"/>
          <w:sz w:val="24"/>
          <w:szCs w:val="24"/>
        </w:rPr>
        <w:softHyphen/>
        <w:t>__________</w:t>
      </w:r>
      <w:r w:rsidRPr="00E0312A">
        <w:rPr>
          <w:rFonts w:ascii="Arial Rounded MT Bold" w:hAnsi="Arial Rounded MT Bold"/>
          <w:sz w:val="24"/>
          <w:szCs w:val="24"/>
        </w:rPr>
        <w:t xml:space="preserve">? </w:t>
      </w:r>
      <w:r w:rsidR="00E0312A">
        <w:rPr>
          <w:rFonts w:ascii="Arial Rounded MT Bold" w:hAnsi="Arial Rounded MT Bold"/>
          <w:sz w:val="24"/>
          <w:szCs w:val="24"/>
        </w:rPr>
        <w:t>(Please circle)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E0312A" w:rsidRPr="00E0312A" w:rsidTr="00E0312A">
        <w:tc>
          <w:tcPr>
            <w:tcW w:w="2039" w:type="dxa"/>
          </w:tcPr>
          <w:p w:rsidR="00E0312A" w:rsidRPr="00E0312A" w:rsidRDefault="00E0312A" w:rsidP="00D14E3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Stong sense</w:t>
            </w:r>
          </w:p>
        </w:tc>
        <w:tc>
          <w:tcPr>
            <w:tcW w:w="2039" w:type="dxa"/>
          </w:tcPr>
          <w:p w:rsidR="00E0312A" w:rsidRPr="00E0312A" w:rsidRDefault="00E0312A" w:rsidP="00D14E3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Fairly strong</w:t>
            </w:r>
          </w:p>
        </w:tc>
        <w:tc>
          <w:tcPr>
            <w:tcW w:w="2039" w:type="dxa"/>
          </w:tcPr>
          <w:p w:rsidR="00E0312A" w:rsidRPr="00E0312A" w:rsidRDefault="00E0312A" w:rsidP="00D14E3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 xml:space="preserve">Neutral </w:t>
            </w:r>
          </w:p>
        </w:tc>
        <w:tc>
          <w:tcPr>
            <w:tcW w:w="2039" w:type="dxa"/>
          </w:tcPr>
          <w:p w:rsidR="00E0312A" w:rsidRPr="00E0312A" w:rsidRDefault="00E0312A" w:rsidP="00D14E3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Low sense of belonging</w:t>
            </w:r>
          </w:p>
        </w:tc>
        <w:tc>
          <w:tcPr>
            <w:tcW w:w="2040" w:type="dxa"/>
          </w:tcPr>
          <w:p w:rsidR="00E0312A" w:rsidRPr="00E0312A" w:rsidRDefault="00E0312A" w:rsidP="00D14E3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I don’t belong here</w:t>
            </w:r>
          </w:p>
        </w:tc>
      </w:tr>
    </w:tbl>
    <w:p w:rsid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AC77F5" w:rsidRPr="002B5405" w:rsidRDefault="00AC77F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E0312A" w:rsidRDefault="002B5405" w:rsidP="00E0312A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E0312A">
        <w:rPr>
          <w:rFonts w:ascii="Arial Rounded MT Bold" w:hAnsi="Arial Rounded MT Bold"/>
          <w:sz w:val="24"/>
          <w:szCs w:val="24"/>
        </w:rPr>
        <w:lastRenderedPageBreak/>
        <w:t>What do you think would increase your sense of belonging to the area?</w:t>
      </w:r>
    </w:p>
    <w:p w:rsid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6C1F95" w:rsidRDefault="006C1F95" w:rsidP="002B5405">
      <w:pPr>
        <w:rPr>
          <w:rFonts w:ascii="Arial Rounded MT Bold" w:hAnsi="Arial Rounded MT Bold"/>
          <w:sz w:val="24"/>
          <w:szCs w:val="24"/>
        </w:rPr>
      </w:pPr>
    </w:p>
    <w:p w:rsidR="006C1F95" w:rsidRDefault="006C1F95" w:rsidP="002B5405">
      <w:pPr>
        <w:rPr>
          <w:rFonts w:ascii="Arial Rounded MT Bold" w:hAnsi="Arial Rounded MT Bold"/>
          <w:sz w:val="24"/>
          <w:szCs w:val="24"/>
        </w:rPr>
      </w:pPr>
    </w:p>
    <w:p w:rsidR="006C1F95" w:rsidRDefault="006C1F95" w:rsidP="002B5405">
      <w:pPr>
        <w:rPr>
          <w:rFonts w:ascii="Arial Rounded MT Bold" w:hAnsi="Arial Rounded MT Bold"/>
          <w:sz w:val="24"/>
          <w:szCs w:val="24"/>
        </w:rPr>
      </w:pPr>
    </w:p>
    <w:p w:rsidR="00AC77F5" w:rsidRDefault="00AC77F5" w:rsidP="002B5405">
      <w:pPr>
        <w:rPr>
          <w:rFonts w:ascii="Arial Rounded MT Bold" w:hAnsi="Arial Rounded MT Bold"/>
          <w:sz w:val="24"/>
          <w:szCs w:val="24"/>
        </w:rPr>
      </w:pPr>
    </w:p>
    <w:p w:rsidR="006C1F95" w:rsidRPr="002B5405" w:rsidRDefault="006C1F95" w:rsidP="002B5405">
      <w:pPr>
        <w:rPr>
          <w:rFonts w:ascii="Arial Rounded MT Bold" w:hAnsi="Arial Rounded MT Bold"/>
          <w:sz w:val="24"/>
          <w:szCs w:val="24"/>
        </w:rPr>
      </w:pPr>
    </w:p>
    <w:p w:rsidR="002B5405" w:rsidRPr="00E0312A" w:rsidRDefault="002B5405" w:rsidP="00E0312A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E0312A">
        <w:rPr>
          <w:rFonts w:ascii="Arial Rounded MT Bold" w:hAnsi="Arial Rounded MT Bold"/>
          <w:sz w:val="24"/>
          <w:szCs w:val="24"/>
        </w:rPr>
        <w:t>Would you be interested in finding out more about opportunities for local volunteering and/or getting involved in community activities? If yes, please leave your contact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E0312A" w:rsidRPr="00E0312A" w:rsidTr="00E0312A">
        <w:tc>
          <w:tcPr>
            <w:tcW w:w="2549" w:type="dxa"/>
          </w:tcPr>
          <w:p w:rsidR="00E0312A" w:rsidRPr="00E0312A" w:rsidRDefault="00E0312A" w:rsidP="00DF200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</w:tc>
        <w:tc>
          <w:tcPr>
            <w:tcW w:w="2549" w:type="dxa"/>
          </w:tcPr>
          <w:p w:rsidR="00E0312A" w:rsidRPr="00E0312A" w:rsidRDefault="00E0312A" w:rsidP="00DF200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No</w:t>
            </w:r>
          </w:p>
        </w:tc>
        <w:tc>
          <w:tcPr>
            <w:tcW w:w="2549" w:type="dxa"/>
          </w:tcPr>
          <w:p w:rsidR="00E0312A" w:rsidRPr="00E0312A" w:rsidRDefault="00E0312A" w:rsidP="00DF200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Don’t Know</w:t>
            </w:r>
          </w:p>
        </w:tc>
        <w:tc>
          <w:tcPr>
            <w:tcW w:w="2549" w:type="dxa"/>
          </w:tcPr>
          <w:p w:rsidR="00E0312A" w:rsidRPr="00E0312A" w:rsidRDefault="00E0312A" w:rsidP="00DF200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0312A">
              <w:rPr>
                <w:rFonts w:ascii="Arial Rounded MT Bold" w:hAnsi="Arial Rounded MT Bold"/>
                <w:sz w:val="24"/>
                <w:szCs w:val="24"/>
              </w:rPr>
              <w:t>Not interested</w:t>
            </w:r>
          </w:p>
        </w:tc>
      </w:tr>
    </w:tbl>
    <w:p w:rsidR="002B5405" w:rsidRDefault="002B5405" w:rsidP="002B5405">
      <w:pPr>
        <w:rPr>
          <w:rFonts w:ascii="Arial Rounded MT Bold" w:hAnsi="Arial Rounded MT Bold"/>
          <w:sz w:val="24"/>
          <w:szCs w:val="24"/>
        </w:rPr>
      </w:pPr>
    </w:p>
    <w:p w:rsidR="006C1F95" w:rsidRPr="006C1F95" w:rsidRDefault="006C1F95" w:rsidP="006C1F95">
      <w:pPr>
        <w:ind w:firstLine="720"/>
        <w:rPr>
          <w:rFonts w:ascii="Arial Rounded MT Bold" w:hAnsi="Arial Rounded MT Bold"/>
          <w:sz w:val="24"/>
          <w:szCs w:val="24"/>
        </w:rPr>
      </w:pPr>
      <w:r w:rsidRPr="006C1F95">
        <w:rPr>
          <w:rFonts w:ascii="Arial Rounded MT Bold" w:hAnsi="Arial Rounded MT Bold"/>
          <w:sz w:val="24"/>
          <w:szCs w:val="24"/>
        </w:rPr>
        <w:t>Name:</w:t>
      </w:r>
    </w:p>
    <w:p w:rsidR="006C1F95" w:rsidRDefault="006C1F95" w:rsidP="006C1F95">
      <w:pPr>
        <w:rPr>
          <w:rFonts w:ascii="Arial Rounded MT Bold" w:hAnsi="Arial Rounded MT Bold"/>
          <w:sz w:val="24"/>
          <w:szCs w:val="24"/>
        </w:rPr>
      </w:pPr>
      <w:r w:rsidRPr="006C1F95">
        <w:rPr>
          <w:rFonts w:ascii="Arial Rounded MT Bold" w:hAnsi="Arial Rounded MT Bold"/>
          <w:sz w:val="24"/>
          <w:szCs w:val="24"/>
        </w:rPr>
        <w:tab/>
        <w:t>Address:</w:t>
      </w:r>
    </w:p>
    <w:p w:rsidR="006C1F95" w:rsidRDefault="006C1F95" w:rsidP="006C1F95">
      <w:pPr>
        <w:rPr>
          <w:rFonts w:ascii="Arial Rounded MT Bold" w:hAnsi="Arial Rounded MT Bold"/>
          <w:sz w:val="24"/>
          <w:szCs w:val="24"/>
        </w:rPr>
      </w:pPr>
    </w:p>
    <w:p w:rsidR="006C1F95" w:rsidRPr="006C1F95" w:rsidRDefault="006C1F95" w:rsidP="006C1F95">
      <w:pPr>
        <w:rPr>
          <w:rFonts w:ascii="Arial Rounded MT Bold" w:hAnsi="Arial Rounded MT Bold"/>
          <w:sz w:val="24"/>
          <w:szCs w:val="24"/>
        </w:rPr>
      </w:pPr>
    </w:p>
    <w:p w:rsidR="006C1F95" w:rsidRPr="006C1F95" w:rsidRDefault="006C1F95" w:rsidP="006C1F95">
      <w:pPr>
        <w:rPr>
          <w:rFonts w:ascii="Arial Rounded MT Bold" w:hAnsi="Arial Rounded MT Bold"/>
          <w:sz w:val="24"/>
          <w:szCs w:val="24"/>
        </w:rPr>
      </w:pPr>
      <w:r w:rsidRPr="006C1F95">
        <w:rPr>
          <w:rFonts w:ascii="Arial Rounded MT Bold" w:hAnsi="Arial Rounded MT Bold"/>
          <w:sz w:val="24"/>
          <w:szCs w:val="24"/>
        </w:rPr>
        <w:tab/>
        <w:t>Phone Number:</w:t>
      </w:r>
    </w:p>
    <w:p w:rsidR="006C1F95" w:rsidRDefault="006C1F95" w:rsidP="006C1F95">
      <w:pPr>
        <w:rPr>
          <w:rFonts w:ascii="Arial Rounded MT Bold" w:hAnsi="Arial Rounded MT Bold"/>
          <w:sz w:val="24"/>
          <w:szCs w:val="24"/>
        </w:rPr>
      </w:pPr>
      <w:r w:rsidRPr="006C1F95">
        <w:rPr>
          <w:rFonts w:ascii="Arial Rounded MT Bold" w:hAnsi="Arial Rounded MT Bold"/>
          <w:sz w:val="24"/>
          <w:szCs w:val="24"/>
        </w:rPr>
        <w:tab/>
        <w:t>Email:</w:t>
      </w:r>
    </w:p>
    <w:p w:rsidR="006C1F95" w:rsidRDefault="006C1F95" w:rsidP="006C1F95">
      <w:pPr>
        <w:rPr>
          <w:rFonts w:ascii="Arial Rounded MT Bold" w:hAnsi="Arial Rounded MT Bold"/>
          <w:sz w:val="24"/>
          <w:szCs w:val="24"/>
        </w:rPr>
      </w:pPr>
    </w:p>
    <w:p w:rsidR="00AC77F5" w:rsidRPr="002B5405" w:rsidRDefault="00AC77F5" w:rsidP="006C1F95">
      <w:pPr>
        <w:rPr>
          <w:rFonts w:ascii="Arial Rounded MT Bold" w:hAnsi="Arial Rounded MT Bold"/>
          <w:sz w:val="24"/>
          <w:szCs w:val="24"/>
        </w:rPr>
      </w:pPr>
    </w:p>
    <w:p w:rsidR="006C1F95" w:rsidRPr="00AC77F5" w:rsidRDefault="002B5405" w:rsidP="00C32388">
      <w:pPr>
        <w:pStyle w:val="ListParagraph"/>
        <w:numPr>
          <w:ilvl w:val="0"/>
          <w:numId w:val="7"/>
        </w:numPr>
        <w:tabs>
          <w:tab w:val="left" w:pos="851"/>
        </w:tabs>
        <w:ind w:hanging="720"/>
        <w:rPr>
          <w:rFonts w:ascii="Arial Rounded MT Bold" w:hAnsi="Arial Rounded MT Bold"/>
          <w:sz w:val="24"/>
          <w:szCs w:val="24"/>
        </w:rPr>
      </w:pPr>
      <w:r w:rsidRPr="00E0312A">
        <w:rPr>
          <w:rFonts w:ascii="Arial Rounded MT Bold" w:hAnsi="Arial Rounded MT Bold"/>
          <w:sz w:val="24"/>
          <w:szCs w:val="24"/>
        </w:rPr>
        <w:t xml:space="preserve">Anything else you </w:t>
      </w:r>
      <w:r w:rsidR="006C1F95">
        <w:rPr>
          <w:rFonts w:ascii="Arial Rounded MT Bold" w:hAnsi="Arial Rounded MT Bold"/>
          <w:sz w:val="24"/>
          <w:szCs w:val="24"/>
        </w:rPr>
        <w:t>would like</w:t>
      </w:r>
      <w:r w:rsidRPr="00E0312A">
        <w:rPr>
          <w:rFonts w:ascii="Arial Rounded MT Bold" w:hAnsi="Arial Rounded MT Bold"/>
          <w:sz w:val="24"/>
          <w:szCs w:val="24"/>
        </w:rPr>
        <w:t xml:space="preserve"> to tell us?</w:t>
      </w:r>
    </w:p>
    <w:p w:rsidR="006C1F95" w:rsidRDefault="006C1F95" w:rsidP="00C32388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</w:p>
    <w:p w:rsidR="006C1F95" w:rsidRDefault="006C1F95" w:rsidP="00C32388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</w:p>
    <w:p w:rsidR="006C1F95" w:rsidRDefault="006C1F95" w:rsidP="00C32388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</w:p>
    <w:p w:rsidR="00AC77F5" w:rsidRDefault="00AC77F5" w:rsidP="00C32388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</w:p>
    <w:p w:rsidR="00AC77F5" w:rsidRDefault="00AC77F5" w:rsidP="00C32388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  <w:bookmarkStart w:id="0" w:name="_GoBack"/>
      <w:bookmarkEnd w:id="0"/>
    </w:p>
    <w:p w:rsidR="002723CD" w:rsidRPr="006C1F95" w:rsidRDefault="00E0312A" w:rsidP="00C32388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  <w:r w:rsidRPr="00E0312A"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Thank you for taking part!!</w:t>
      </w:r>
    </w:p>
    <w:sectPr w:rsidR="002723CD" w:rsidRPr="006C1F95" w:rsidSect="00BD7C32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32" w:rsidRDefault="00BD7C32" w:rsidP="00BD7C32">
      <w:pPr>
        <w:spacing w:after="0" w:line="240" w:lineRule="auto"/>
      </w:pPr>
      <w:r>
        <w:separator/>
      </w:r>
    </w:p>
  </w:endnote>
  <w:end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32" w:rsidRDefault="00BD7C32" w:rsidP="00BD7C32">
      <w:pPr>
        <w:spacing w:after="0" w:line="240" w:lineRule="auto"/>
      </w:pPr>
      <w:r>
        <w:separator/>
      </w:r>
    </w:p>
  </w:footnote>
  <w:foot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0D6"/>
    <w:multiLevelType w:val="hybridMultilevel"/>
    <w:tmpl w:val="36F0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5993"/>
    <w:multiLevelType w:val="hybridMultilevel"/>
    <w:tmpl w:val="88F476B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2555"/>
    <w:multiLevelType w:val="hybridMultilevel"/>
    <w:tmpl w:val="D0D63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3768"/>
    <w:multiLevelType w:val="hybridMultilevel"/>
    <w:tmpl w:val="9FAA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73E"/>
    <w:multiLevelType w:val="hybridMultilevel"/>
    <w:tmpl w:val="85BA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51EFE"/>
    <w:multiLevelType w:val="hybridMultilevel"/>
    <w:tmpl w:val="236E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20D93"/>
    <w:multiLevelType w:val="hybridMultilevel"/>
    <w:tmpl w:val="CD98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6EC0"/>
    <w:multiLevelType w:val="hybridMultilevel"/>
    <w:tmpl w:val="155E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6"/>
    <w:rsid w:val="002723CD"/>
    <w:rsid w:val="002B1CB6"/>
    <w:rsid w:val="002B5405"/>
    <w:rsid w:val="002D38F0"/>
    <w:rsid w:val="00471203"/>
    <w:rsid w:val="005C432E"/>
    <w:rsid w:val="005D7B1D"/>
    <w:rsid w:val="00616D96"/>
    <w:rsid w:val="006210D1"/>
    <w:rsid w:val="00635349"/>
    <w:rsid w:val="006374CE"/>
    <w:rsid w:val="006C1F95"/>
    <w:rsid w:val="007442F6"/>
    <w:rsid w:val="00836D98"/>
    <w:rsid w:val="00864EE1"/>
    <w:rsid w:val="00AC77F5"/>
    <w:rsid w:val="00B850F9"/>
    <w:rsid w:val="00BA2845"/>
    <w:rsid w:val="00BD7C32"/>
    <w:rsid w:val="00C320AF"/>
    <w:rsid w:val="00C32388"/>
    <w:rsid w:val="00CF706D"/>
    <w:rsid w:val="00E0312A"/>
    <w:rsid w:val="00EB29D4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DC3F"/>
  <w15:chartTrackingRefBased/>
  <w15:docId w15:val="{33D1F46A-F79C-4205-9E75-DEA7F7A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ew1">
    <w:name w:val="Andrew1"/>
    <w:basedOn w:val="Heading1"/>
    <w:link w:val="Andrew1Char"/>
    <w:qFormat/>
    <w:rsid w:val="005C432E"/>
    <w:pPr>
      <w:spacing w:line="240" w:lineRule="auto"/>
    </w:pPr>
    <w:rPr>
      <w:b/>
      <w:color w:val="000000" w:themeColor="text1"/>
    </w:rPr>
  </w:style>
  <w:style w:type="character" w:customStyle="1" w:styleId="Andrew1Char">
    <w:name w:val="Andrew1 Char"/>
    <w:basedOn w:val="Heading1Char"/>
    <w:link w:val="Andrew1"/>
    <w:rsid w:val="005C432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4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32"/>
  </w:style>
  <w:style w:type="paragraph" w:styleId="Footer">
    <w:name w:val="footer"/>
    <w:basedOn w:val="Normal"/>
    <w:link w:val="Foot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32"/>
  </w:style>
  <w:style w:type="character" w:styleId="Hyperlink">
    <w:name w:val="Hyperlink"/>
    <w:basedOn w:val="DefaultParagraphFont"/>
    <w:uiPriority w:val="99"/>
    <w:unhideWhenUsed/>
    <w:rsid w:val="005D7B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B1D"/>
    <w:pPr>
      <w:ind w:left="720"/>
      <w:contextualSpacing/>
    </w:pPr>
  </w:style>
  <w:style w:type="table" w:styleId="TableGrid">
    <w:name w:val="Table Grid"/>
    <w:basedOn w:val="TableNormal"/>
    <w:uiPriority w:val="59"/>
    <w:rsid w:val="002B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Paterson</dc:creator>
  <cp:keywords/>
  <dc:description/>
  <cp:lastModifiedBy>Andrew Paterson</cp:lastModifiedBy>
  <cp:revision>9</cp:revision>
  <dcterms:created xsi:type="dcterms:W3CDTF">2017-03-06T14:11:00Z</dcterms:created>
  <dcterms:modified xsi:type="dcterms:W3CDTF">2017-03-15T17:12:00Z</dcterms:modified>
</cp:coreProperties>
</file>